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4FC" w:rsidRDefault="00EF34FC">
      <w:r>
        <w:t>Harriett Denise Joseph, Ph.D.                                            The University of Texas at Brownsville</w:t>
      </w:r>
    </w:p>
    <w:p w:rsidR="00465FC3" w:rsidRDefault="009728E4">
      <w:proofErr w:type="spellStart"/>
      <w:r>
        <w:t>Hanke</w:t>
      </w:r>
      <w:proofErr w:type="spellEnd"/>
      <w:r>
        <w:t xml:space="preserve">, Lewis. </w:t>
      </w:r>
      <w:r w:rsidRPr="009728E4">
        <w:rPr>
          <w:u w:val="single"/>
        </w:rPr>
        <w:t>The Spanish Struggle for Justice in the Conquest of America</w:t>
      </w:r>
      <w:r>
        <w:t>. Rev. ed. Dallas: Southern Methodist University Press, 2002.</w:t>
      </w:r>
    </w:p>
    <w:p w:rsidR="00D770EE" w:rsidRDefault="00651584" w:rsidP="00EF34FC">
      <w:r>
        <w:t>Or</w:t>
      </w:r>
      <w:r w:rsidR="00D770EE">
        <w:t>iginally published in the mid-twentieth century</w:t>
      </w:r>
      <w:r w:rsidR="00EF34FC">
        <w:t>,</w:t>
      </w:r>
      <w:r>
        <w:t xml:space="preserve"> </w:t>
      </w:r>
      <w:proofErr w:type="spellStart"/>
      <w:r>
        <w:t>Hanke’s</w:t>
      </w:r>
      <w:proofErr w:type="spellEnd"/>
      <w:r>
        <w:t xml:space="preserve"> book</w:t>
      </w:r>
      <w:r w:rsidR="00D770EE">
        <w:t xml:space="preserve"> intended to “correct . . . a distorted, but prevailing, view of Spain’s colonizing activities. </w:t>
      </w:r>
      <w:r>
        <w:t xml:space="preserve">According to the so-called “Black Legend,” </w:t>
      </w:r>
      <w:proofErr w:type="gramStart"/>
      <w:r>
        <w:t>“</w:t>
      </w:r>
      <w:r w:rsidR="00D770EE">
        <w:t xml:space="preserve"> in</w:t>
      </w:r>
      <w:proofErr w:type="gramEnd"/>
      <w:r w:rsidR="00D770EE">
        <w:t xml:space="preserve"> comparison with other European colonial powers . . . , Spain acted with unusual and extreme cruelty toward the native people of the regions it occupied and governed.</w:t>
      </w:r>
      <w:r>
        <w:t>”</w:t>
      </w:r>
      <w:r w:rsidR="00D770EE">
        <w:t xml:space="preserve"> (</w:t>
      </w:r>
      <w:r w:rsidR="005A219F">
        <w:t>New Intro</w:t>
      </w:r>
      <w:r w:rsidR="00EF34FC">
        <w:t>.</w:t>
      </w:r>
      <w:r w:rsidR="005A219F">
        <w:t xml:space="preserve">, xiii) </w:t>
      </w:r>
      <w:proofErr w:type="spellStart"/>
      <w:r w:rsidR="005A219F">
        <w:t>Hanke</w:t>
      </w:r>
      <w:proofErr w:type="spellEnd"/>
      <w:r w:rsidR="005A219F">
        <w:t xml:space="preserve"> </w:t>
      </w:r>
      <w:r w:rsidR="00EF34FC">
        <w:t xml:space="preserve">stressed </w:t>
      </w:r>
      <w:r w:rsidR="005A219F">
        <w:t>that</w:t>
      </w:r>
      <w:r>
        <w:t xml:space="preserve"> in reality </w:t>
      </w:r>
      <w:r w:rsidR="005A219F">
        <w:t xml:space="preserve">Spain </w:t>
      </w:r>
      <w:r>
        <w:t>was “t</w:t>
      </w:r>
      <w:r w:rsidR="005A219F">
        <w:t>he only European power that carried on its conquests amidst public doubts and disagreements of her people concerning the justice of the conquest.” (Ne</w:t>
      </w:r>
      <w:r w:rsidR="00EF34FC">
        <w:t>w Intro., xiv) He focused</w:t>
      </w:r>
      <w:r w:rsidR="005A219F">
        <w:t xml:space="preserve"> on the “Spaniards who sought to have the conquest follow Christian and just principles.” (Foreword, xxix)</w:t>
      </w:r>
    </w:p>
    <w:p w:rsidR="009728E4" w:rsidRDefault="00EF34FC">
      <w:r>
        <w:t>In 1511, t</w:t>
      </w:r>
      <w:r w:rsidR="002D4025">
        <w:t xml:space="preserve">he </w:t>
      </w:r>
      <w:proofErr w:type="spellStart"/>
      <w:r w:rsidR="002D4025">
        <w:t>Domician</w:t>
      </w:r>
      <w:proofErr w:type="spellEnd"/>
      <w:r w:rsidR="002D4025">
        <w:t xml:space="preserve"> friar, Antonio de </w:t>
      </w:r>
      <w:proofErr w:type="spellStart"/>
      <w:r w:rsidR="002D4025">
        <w:t>Montesinos</w:t>
      </w:r>
      <w:proofErr w:type="spellEnd"/>
      <w:r w:rsidR="002D4025">
        <w:t>,</w:t>
      </w:r>
      <w:r w:rsidR="005A219F">
        <w:t xml:space="preserve"> </w:t>
      </w:r>
      <w:r w:rsidR="002D4025">
        <w:t>preached a shocking sermon in a church on Hispaniola. He delivered the “first important and deliberate public protest against the kind of treatment being accorded the Indians.” This was the “first cry on behalf o</w:t>
      </w:r>
      <w:r w:rsidR="00651584">
        <w:t>f</w:t>
      </w:r>
      <w:r w:rsidR="002D4025">
        <w:t xml:space="preserve"> human liberty in the New World.” (</w:t>
      </w:r>
      <w:proofErr w:type="spellStart"/>
      <w:r w:rsidR="002D4025">
        <w:t>Hanke</w:t>
      </w:r>
      <w:proofErr w:type="spellEnd"/>
      <w:r w:rsidR="002D4025">
        <w:t>, 17)</w:t>
      </w:r>
    </w:p>
    <w:p w:rsidR="002D4025" w:rsidRDefault="009728E4">
      <w:r>
        <w:t xml:space="preserve">The italicized sections below are quotes </w:t>
      </w:r>
      <w:r w:rsidR="00EF34FC">
        <w:t xml:space="preserve">taken </w:t>
      </w:r>
      <w:r>
        <w:t xml:space="preserve">from </w:t>
      </w:r>
      <w:r w:rsidR="005A219F">
        <w:t>the above-mentioned sermon</w:t>
      </w:r>
      <w:r w:rsidR="00EF34FC">
        <w:t xml:space="preserve"> preached </w:t>
      </w:r>
      <w:r w:rsidR="00651584">
        <w:t xml:space="preserve">by Fray </w:t>
      </w:r>
      <w:proofErr w:type="spellStart"/>
      <w:r w:rsidR="00651584">
        <w:t>Montesinos</w:t>
      </w:r>
      <w:proofErr w:type="spellEnd"/>
      <w:r w:rsidR="00651584">
        <w:t xml:space="preserve"> </w:t>
      </w:r>
      <w:r w:rsidR="00EF34FC">
        <w:t>in 1511:</w:t>
      </w:r>
    </w:p>
    <w:p w:rsidR="002D4025" w:rsidRDefault="002D4025">
      <w:r w:rsidRPr="002D4025">
        <w:rPr>
          <w:i/>
        </w:rPr>
        <w:t xml:space="preserve">In order to make your sins against the Indians known to you I have come up on this pulpit. </w:t>
      </w:r>
      <w:proofErr w:type="gramStart"/>
      <w:r w:rsidRPr="002D4025">
        <w:rPr>
          <w:i/>
        </w:rPr>
        <w:t>I who am a voice of Christ crying in the wilderness.</w:t>
      </w:r>
      <w:proofErr w:type="gramEnd"/>
    </w:p>
    <w:p w:rsidR="002D4025" w:rsidRDefault="002D4025">
      <w:pPr>
        <w:rPr>
          <w:i/>
        </w:rPr>
      </w:pPr>
      <w:r w:rsidRPr="002D4025">
        <w:rPr>
          <w:i/>
        </w:rPr>
        <w:t xml:space="preserve">You are in mortal </w:t>
      </w:r>
      <w:proofErr w:type="gramStart"/>
      <w:r w:rsidRPr="002D4025">
        <w:rPr>
          <w:i/>
        </w:rPr>
        <w:t>sin, . . .</w:t>
      </w:r>
      <w:proofErr w:type="gramEnd"/>
      <w:r w:rsidRPr="002D4025">
        <w:rPr>
          <w:i/>
        </w:rPr>
        <w:t xml:space="preserve"> for the cruelty a</w:t>
      </w:r>
      <w:r w:rsidR="009728E4">
        <w:rPr>
          <w:i/>
        </w:rPr>
        <w:t>n</w:t>
      </w:r>
      <w:r w:rsidR="00EF34FC">
        <w:rPr>
          <w:i/>
        </w:rPr>
        <w:t xml:space="preserve">d tyranny </w:t>
      </w:r>
      <w:r w:rsidRPr="002D4025">
        <w:rPr>
          <w:i/>
        </w:rPr>
        <w:t>you use in dealing with these innocent people. Tell me by what right or justice do you keep these Indians in such a cruel and horrible servitude?</w:t>
      </w:r>
    </w:p>
    <w:p w:rsidR="002D4025" w:rsidRPr="002D4025" w:rsidRDefault="002D4025">
      <w:pPr>
        <w:rPr>
          <w:i/>
        </w:rPr>
      </w:pPr>
      <w:r w:rsidRPr="002D4025">
        <w:rPr>
          <w:i/>
        </w:rPr>
        <w:t xml:space="preserve">Why do you keep them so oppressed and weary, not giving them enough to eat </w:t>
      </w:r>
      <w:proofErr w:type="gramStart"/>
      <w:r w:rsidRPr="002D4025">
        <w:rPr>
          <w:i/>
        </w:rPr>
        <w:t>nor</w:t>
      </w:r>
      <w:proofErr w:type="gramEnd"/>
      <w:r w:rsidRPr="002D4025">
        <w:rPr>
          <w:i/>
        </w:rPr>
        <w:t xml:space="preserve"> taking care of them in their illness? For with the excessive work you demand of them they fall ill and die. . . . </w:t>
      </w:r>
    </w:p>
    <w:p w:rsidR="002D4025" w:rsidRPr="005A219F" w:rsidRDefault="002D4025">
      <w:pPr>
        <w:rPr>
          <w:i/>
        </w:rPr>
      </w:pPr>
      <w:r w:rsidRPr="009728E4">
        <w:rPr>
          <w:i/>
        </w:rPr>
        <w:t>Are these not men? Have they not rational souls? Are you not bound to love them as you love yourselves?</w:t>
      </w:r>
      <w:r w:rsidR="005A219F">
        <w:rPr>
          <w:i/>
        </w:rPr>
        <w:t xml:space="preserve"> </w:t>
      </w:r>
      <w:r w:rsidR="005A219F">
        <w:t>(</w:t>
      </w:r>
      <w:proofErr w:type="spellStart"/>
      <w:r w:rsidR="005A219F">
        <w:t>Hanke</w:t>
      </w:r>
      <w:proofErr w:type="spellEnd"/>
      <w:r w:rsidR="005A219F">
        <w:t>, 17)</w:t>
      </w:r>
    </w:p>
    <w:p w:rsidR="009728E4" w:rsidRDefault="002D4025">
      <w:r>
        <w:t xml:space="preserve">The </w:t>
      </w:r>
      <w:r w:rsidR="005A219F">
        <w:t>colonists at whom the sermon was directed</w:t>
      </w:r>
      <w:r>
        <w:t xml:space="preserve"> protested to </w:t>
      </w:r>
      <w:r w:rsidR="00651584">
        <w:t>Governor</w:t>
      </w:r>
      <w:r>
        <w:t xml:space="preserve"> Diego Columbus</w:t>
      </w:r>
      <w:r w:rsidR="00651584">
        <w:t>,</w:t>
      </w:r>
      <w:r>
        <w:t xml:space="preserve"> son of Christopher</w:t>
      </w:r>
      <w:r w:rsidR="00651584">
        <w:t>,</w:t>
      </w:r>
      <w:r>
        <w:t xml:space="preserve"> but the clergyman and his superior refused to back down</w:t>
      </w:r>
      <w:r w:rsidR="00EF34FC">
        <w:t>.</w:t>
      </w:r>
      <w:r>
        <w:t xml:space="preserve"> When </w:t>
      </w:r>
      <w:proofErr w:type="spellStart"/>
      <w:r>
        <w:t>Montesino’s</w:t>
      </w:r>
      <w:proofErr w:type="spellEnd"/>
      <w:r>
        <w:t xml:space="preserve"> words reached Spain, King Ferdinand </w:t>
      </w:r>
      <w:r w:rsidR="00651584">
        <w:t xml:space="preserve">was displeased and </w:t>
      </w:r>
      <w:r>
        <w:t xml:space="preserve">ordered the governor to reason with </w:t>
      </w:r>
      <w:proofErr w:type="spellStart"/>
      <w:r>
        <w:t>Montesinos</w:t>
      </w:r>
      <w:proofErr w:type="spellEnd"/>
      <w:r>
        <w:t xml:space="preserve"> and the other Dominicans. If they would not listen to reason,</w:t>
      </w:r>
      <w:r w:rsidR="00651584">
        <w:t xml:space="preserve"> however,</w:t>
      </w:r>
      <w:r>
        <w:t xml:space="preserve"> they were to be sent back to Spain “so that their Superior might punish them.”</w:t>
      </w:r>
      <w:r w:rsidR="009728E4">
        <w:t xml:space="preserve"> </w:t>
      </w:r>
      <w:r w:rsidR="00651584">
        <w:t xml:space="preserve">As </w:t>
      </w:r>
      <w:proofErr w:type="spellStart"/>
      <w:r w:rsidR="00651584">
        <w:t>Hanke</w:t>
      </w:r>
      <w:proofErr w:type="spellEnd"/>
      <w:r w:rsidR="00651584">
        <w:t xml:space="preserve"> notes,</w:t>
      </w:r>
      <w:r w:rsidR="009728E4">
        <w:t xml:space="preserve"> “this began the first great struggle for justice in the New World.” (</w:t>
      </w:r>
      <w:proofErr w:type="spellStart"/>
      <w:r w:rsidR="009728E4">
        <w:t>Hanke</w:t>
      </w:r>
      <w:proofErr w:type="spellEnd"/>
      <w:r w:rsidR="009728E4">
        <w:t>, 18)</w:t>
      </w:r>
    </w:p>
    <w:p w:rsidR="00EF34FC" w:rsidRDefault="009728E4">
      <w:r>
        <w:t xml:space="preserve">[Note from Dr. Joseph: This struggle continued for many </w:t>
      </w:r>
      <w:r w:rsidR="00EF34FC">
        <w:t>decades</w:t>
      </w:r>
      <w:r>
        <w:t xml:space="preserve"> with the greatest spokesma</w:t>
      </w:r>
      <w:r w:rsidR="00EF34FC">
        <w:t xml:space="preserve">n for the Indians </w:t>
      </w:r>
      <w:r>
        <w:t xml:space="preserve">being Fray </w:t>
      </w:r>
      <w:proofErr w:type="spellStart"/>
      <w:r>
        <w:t>Fray</w:t>
      </w:r>
      <w:proofErr w:type="spellEnd"/>
      <w:r>
        <w:t xml:space="preserve"> </w:t>
      </w:r>
      <w:proofErr w:type="spellStart"/>
      <w:r>
        <w:t>Bartolomé</w:t>
      </w:r>
      <w:proofErr w:type="spellEnd"/>
      <w:r>
        <w:t xml:space="preserve"> de </w:t>
      </w:r>
      <w:proofErr w:type="spellStart"/>
      <w:r>
        <w:t>las</w:t>
      </w:r>
      <w:proofErr w:type="spellEnd"/>
      <w:r>
        <w:t xml:space="preserve"> </w:t>
      </w:r>
      <w:proofErr w:type="spellStart"/>
      <w:r>
        <w:t>Casas</w:t>
      </w:r>
      <w:proofErr w:type="spellEnd"/>
      <w:r>
        <w:t xml:space="preserve">. The Crown made serious attempts to protect the Indians while </w:t>
      </w:r>
      <w:r w:rsidR="00B51B5A">
        <w:t xml:space="preserve">trying to </w:t>
      </w:r>
      <w:r>
        <w:t xml:space="preserve">satisfy competing interests </w:t>
      </w:r>
      <w:r w:rsidR="00B51B5A">
        <w:t>and needs w</w:t>
      </w:r>
      <w:r>
        <w:t>ithin the empire.</w:t>
      </w:r>
      <w:r w:rsidR="00EF34FC">
        <w:t xml:space="preserve"> </w:t>
      </w:r>
      <w:r w:rsidR="00B51B5A">
        <w:t>The key issue was whether Spain and Spaniards could ac</w:t>
      </w:r>
      <w:r w:rsidR="00EF34FC">
        <w:t>hieve</w:t>
      </w:r>
      <w:r w:rsidR="00B51B5A">
        <w:t xml:space="preserve"> their goals of “God, gold, and glory” while also treating the Indians in a humane manner.]</w:t>
      </w:r>
    </w:p>
    <w:p w:rsidR="00EF34FC" w:rsidRDefault="00EF34FC">
      <w:r>
        <w:lastRenderedPageBreak/>
        <w:t>Harriett Denise Joseph, Ph.D.                                         The University of Texas at Brownsville</w:t>
      </w:r>
    </w:p>
    <w:p w:rsidR="00C11EC5" w:rsidRDefault="00F460B3">
      <w:r>
        <w:t>León-</w:t>
      </w:r>
      <w:proofErr w:type="spellStart"/>
      <w:r>
        <w:t>Portilla</w:t>
      </w:r>
      <w:proofErr w:type="spellEnd"/>
      <w:r>
        <w:t xml:space="preserve">, Miguel, </w:t>
      </w:r>
      <w:proofErr w:type="gramStart"/>
      <w:r>
        <w:t>ed</w:t>
      </w:r>
      <w:proofErr w:type="gramEnd"/>
      <w:r>
        <w:t xml:space="preserve">. </w:t>
      </w:r>
      <w:r w:rsidR="005A219F">
        <w:rPr>
          <w:u w:val="single"/>
        </w:rPr>
        <w:t>T</w:t>
      </w:r>
      <w:r w:rsidR="00C11EC5" w:rsidRPr="00904981">
        <w:rPr>
          <w:u w:val="single"/>
        </w:rPr>
        <w:t>he Broken Spears</w:t>
      </w:r>
      <w:r w:rsidR="007E3687" w:rsidRPr="00904981">
        <w:rPr>
          <w:u w:val="single"/>
        </w:rPr>
        <w:t>: The Aztec Account of the Conquest of Mexico</w:t>
      </w:r>
      <w:r w:rsidR="007E3687">
        <w:t>.</w:t>
      </w:r>
      <w:r w:rsidR="00EA266C">
        <w:t xml:space="preserve"> Rev. </w:t>
      </w:r>
      <w:proofErr w:type="gramStart"/>
      <w:r w:rsidR="00EA266C">
        <w:t>ed</w:t>
      </w:r>
      <w:proofErr w:type="gramEnd"/>
      <w:r w:rsidR="00EA266C">
        <w:t>. Boston: Beacon Press, 1992.</w:t>
      </w:r>
    </w:p>
    <w:p w:rsidR="00904981" w:rsidRDefault="00904981">
      <w:r>
        <w:t>Because the “victors ordinarily write history,” Miguel León-</w:t>
      </w:r>
      <w:proofErr w:type="spellStart"/>
      <w:r>
        <w:t>Portilla</w:t>
      </w:r>
      <w:proofErr w:type="spellEnd"/>
      <w:r>
        <w:t xml:space="preserve"> determined to “bring the voices of past and present indigenous people of Mexico within hearing distance of the rest of the world.” (J. Jorge </w:t>
      </w:r>
      <w:proofErr w:type="spellStart"/>
      <w:r>
        <w:t>Klor</w:t>
      </w:r>
      <w:proofErr w:type="spellEnd"/>
      <w:r>
        <w:t xml:space="preserve"> de Avila</w:t>
      </w:r>
      <w:r w:rsidR="00EF34FC">
        <w:t xml:space="preserve">, </w:t>
      </w:r>
      <w:r>
        <w:t>Foreword, León-</w:t>
      </w:r>
      <w:proofErr w:type="spellStart"/>
      <w:r>
        <w:t>Portilla</w:t>
      </w:r>
      <w:proofErr w:type="spellEnd"/>
      <w:r>
        <w:t xml:space="preserve">, </w:t>
      </w:r>
      <w:proofErr w:type="gramStart"/>
      <w:r>
        <w:t>xi</w:t>
      </w:r>
      <w:proofErr w:type="gramEnd"/>
      <w:r>
        <w:t xml:space="preserve">) </w:t>
      </w:r>
      <w:r w:rsidRPr="00904981">
        <w:rPr>
          <w:u w:val="single"/>
        </w:rPr>
        <w:t>The Broken Spears</w:t>
      </w:r>
      <w:r>
        <w:t>, first published in 1959, presents a variety of native accounts of the Spanish Conquest of Mexico.</w:t>
      </w:r>
    </w:p>
    <w:p w:rsidR="00C11EC5" w:rsidRDefault="00904981">
      <w:r>
        <w:t xml:space="preserve">The missionary-ethnographer Bernardino de </w:t>
      </w:r>
      <w:proofErr w:type="spellStart"/>
      <w:r>
        <w:t>Sahag</w:t>
      </w:r>
      <w:r w:rsidR="00C11EC5">
        <w:t>ún</w:t>
      </w:r>
      <w:proofErr w:type="spellEnd"/>
      <w:r>
        <w:t xml:space="preserve"> worked with </w:t>
      </w:r>
      <w:proofErr w:type="spellStart"/>
      <w:r>
        <w:t>Nahua</w:t>
      </w:r>
      <w:proofErr w:type="spellEnd"/>
      <w:r>
        <w:t xml:space="preserve"> (Aztec) scholars and</w:t>
      </w:r>
      <w:r w:rsidR="00C11EC5">
        <w:t xml:space="preserve"> informants</w:t>
      </w:r>
      <w:r>
        <w:t xml:space="preserve"> to put oral tradition “from the </w:t>
      </w:r>
      <w:proofErr w:type="spellStart"/>
      <w:r>
        <w:t>preconquest</w:t>
      </w:r>
      <w:proofErr w:type="spellEnd"/>
      <w:r>
        <w:t xml:space="preserve">, conquest, and subsequent periods” into written form. The result was “Book 12 of the Florentine Codex, the major </w:t>
      </w:r>
      <w:proofErr w:type="spellStart"/>
      <w:r>
        <w:t>Nahuatl</w:t>
      </w:r>
      <w:proofErr w:type="spellEnd"/>
      <w:r>
        <w:t xml:space="preserve"> source of the accounts” in </w:t>
      </w:r>
      <w:r w:rsidRPr="00EF34FC">
        <w:rPr>
          <w:u w:val="single"/>
        </w:rPr>
        <w:t>The Broken Spears</w:t>
      </w:r>
      <w:r>
        <w:t>. “This history . . . was written at a time when those who to</w:t>
      </w:r>
      <w:r w:rsidR="00EA266C">
        <w:t>o</w:t>
      </w:r>
      <w:r>
        <w:t>k part in the very Con</w:t>
      </w:r>
      <w:r w:rsidR="00EA266C">
        <w:t>q</w:t>
      </w:r>
      <w:r>
        <w:t xml:space="preserve">uest were </w:t>
      </w:r>
      <w:r w:rsidR="00651584">
        <w:t xml:space="preserve">[still] </w:t>
      </w:r>
      <w:r>
        <w:t>alive.” (Foreword, León-</w:t>
      </w:r>
      <w:proofErr w:type="spellStart"/>
      <w:r>
        <w:t>Portilla</w:t>
      </w:r>
      <w:proofErr w:type="spellEnd"/>
      <w:r>
        <w:t>, xviii)</w:t>
      </w:r>
    </w:p>
    <w:p w:rsidR="00C11EC5" w:rsidRDefault="00EA266C">
      <w:proofErr w:type="spellStart"/>
      <w:r>
        <w:t>Sahagún’s</w:t>
      </w:r>
      <w:proofErr w:type="spellEnd"/>
      <w:r w:rsidR="00C11EC5">
        <w:t xml:space="preserve"> native informants tell of the following reaction </w:t>
      </w:r>
      <w:r w:rsidR="00EF34FC">
        <w:t>by</w:t>
      </w:r>
      <w:r w:rsidR="00C11EC5">
        <w:t xml:space="preserve"> the Spaniards </w:t>
      </w:r>
      <w:r w:rsidR="00EF34FC">
        <w:t xml:space="preserve">when they were en-route to the Aztec capital at </w:t>
      </w:r>
      <w:proofErr w:type="spellStart"/>
      <w:r w:rsidR="00EF34FC">
        <w:t>Tenochtitlán</w:t>
      </w:r>
      <w:proofErr w:type="spellEnd"/>
      <w:r w:rsidR="00EF34FC">
        <w:t xml:space="preserve"> </w:t>
      </w:r>
      <w:r w:rsidR="00F460B3">
        <w:t xml:space="preserve">(the present location of Mexico City) and </w:t>
      </w:r>
      <w:r w:rsidR="00C11EC5">
        <w:t xml:space="preserve">received </w:t>
      </w:r>
      <w:r>
        <w:t xml:space="preserve">gifts of </w:t>
      </w:r>
      <w:r w:rsidR="00C11EC5">
        <w:t>gold</w:t>
      </w:r>
      <w:r>
        <w:t xml:space="preserve"> sent by the Emperor </w:t>
      </w:r>
      <w:proofErr w:type="spellStart"/>
      <w:r>
        <w:t>Moctezuma</w:t>
      </w:r>
      <w:proofErr w:type="spellEnd"/>
      <w:r w:rsidR="00C11EC5">
        <w:t>:</w:t>
      </w:r>
    </w:p>
    <w:p w:rsidR="00C11EC5" w:rsidRPr="00C11EC5" w:rsidRDefault="00C11EC5">
      <w:pPr>
        <w:rPr>
          <w:i/>
        </w:rPr>
      </w:pPr>
      <w:r w:rsidRPr="00C11EC5">
        <w:rPr>
          <w:i/>
        </w:rPr>
        <w:t>When they were given these presents, the Spaniards burst into smiles; their eyes shone with pleasure; they were delighted by them. They picked up the gold and fingered it like monkeys; they seemed to be transported by joy, as if their hearts were illumined and made new.</w:t>
      </w:r>
    </w:p>
    <w:p w:rsidR="00C11EC5" w:rsidRDefault="00C11EC5">
      <w:r w:rsidRPr="007E3687">
        <w:rPr>
          <w:i/>
        </w:rPr>
        <w:t>The truth is that they longed and lusted for gold. Their bodies swelled with greed, and their hunger was ravenous; they hungered like pigs for that gold.</w:t>
      </w:r>
      <w:r>
        <w:t xml:space="preserve"> </w:t>
      </w:r>
      <w:proofErr w:type="gramStart"/>
      <w:r>
        <w:t>(León-</w:t>
      </w:r>
      <w:proofErr w:type="spellStart"/>
      <w:r>
        <w:t>Portilla</w:t>
      </w:r>
      <w:proofErr w:type="spellEnd"/>
      <w:r>
        <w:t>, p. 51.)</w:t>
      </w:r>
      <w:proofErr w:type="gramEnd"/>
    </w:p>
    <w:p w:rsidR="006944A9" w:rsidRDefault="00651584">
      <w:r>
        <w:t>L</w:t>
      </w:r>
      <w:r w:rsidR="007E3687">
        <w:t xml:space="preserve">ater, after the Spaniards had reached </w:t>
      </w:r>
      <w:proofErr w:type="spellStart"/>
      <w:r w:rsidR="007E3687">
        <w:t>Tenochtitlán</w:t>
      </w:r>
      <w:proofErr w:type="spellEnd"/>
      <w:r w:rsidR="007E3687">
        <w:t xml:space="preserve"> and were installed in the emperor’s palace, the natives </w:t>
      </w:r>
      <w:r w:rsidR="00F460B3">
        <w:t xml:space="preserve">report the </w:t>
      </w:r>
      <w:r w:rsidR="007E3687">
        <w:t>following:</w:t>
      </w:r>
    </w:p>
    <w:p w:rsidR="006944A9" w:rsidRDefault="006944A9">
      <w:r w:rsidRPr="006944A9">
        <w:rPr>
          <w:i/>
        </w:rPr>
        <w:t xml:space="preserve">When they entered the hall of treasures, it was as if they had arrived in Paradise. They searched everywhere and covered everything; they were slaves to their own greed. All of </w:t>
      </w:r>
      <w:proofErr w:type="spellStart"/>
      <w:r w:rsidRPr="006944A9">
        <w:rPr>
          <w:i/>
        </w:rPr>
        <w:t>Motecuhzoma’s</w:t>
      </w:r>
      <w:proofErr w:type="spellEnd"/>
      <w:r w:rsidRPr="006944A9">
        <w:rPr>
          <w:i/>
        </w:rPr>
        <w:t xml:space="preserve"> possessions were brought out. . . . They seized these treasures as if they were their own, as if this plunder were merely a stroke of good luck.</w:t>
      </w:r>
      <w:r>
        <w:t xml:space="preserve"> (León-</w:t>
      </w:r>
      <w:proofErr w:type="spellStart"/>
      <w:r>
        <w:t>Portilla</w:t>
      </w:r>
      <w:proofErr w:type="spellEnd"/>
      <w:r>
        <w:t>, p. 68)</w:t>
      </w:r>
    </w:p>
    <w:p w:rsidR="007E3687" w:rsidRDefault="007E3687"/>
    <w:p w:rsidR="00EA266C" w:rsidRDefault="00F54CCD">
      <w:r>
        <w:t xml:space="preserve">[Note from Dr. Joseph: One of the two primary sources that will be discussed in the afternoon session is an Aztec drawing of “The Spaniards Melting Gold Objects,” taken from the Florentine Codex and reprinted in </w:t>
      </w:r>
      <w:r w:rsidRPr="00F54CCD">
        <w:rPr>
          <w:u w:val="single"/>
        </w:rPr>
        <w:t>The Broken Spears</w:t>
      </w:r>
      <w:r>
        <w:t>.]</w:t>
      </w:r>
    </w:p>
    <w:p w:rsidR="00EA266C" w:rsidRDefault="00EA266C"/>
    <w:p w:rsidR="00EA266C" w:rsidRDefault="00EA266C"/>
    <w:p w:rsidR="00EA266C" w:rsidRDefault="00EA266C"/>
    <w:p w:rsidR="00EA266C" w:rsidRDefault="00F460B3">
      <w:r>
        <w:lastRenderedPageBreak/>
        <w:t>Harriett Denise Joseph, Ph.D.                                                    The University of Texas at Brownsville</w:t>
      </w:r>
    </w:p>
    <w:p w:rsidR="00EA266C" w:rsidRDefault="005A219F">
      <w:proofErr w:type="spellStart"/>
      <w:r>
        <w:t>Díaz</w:t>
      </w:r>
      <w:proofErr w:type="spellEnd"/>
      <w:r>
        <w:t xml:space="preserve"> </w:t>
      </w:r>
      <w:proofErr w:type="gramStart"/>
      <w:r>
        <w:t>del</w:t>
      </w:r>
      <w:proofErr w:type="gramEnd"/>
      <w:r>
        <w:t xml:space="preserve"> Castillo, Bernal. </w:t>
      </w:r>
      <w:proofErr w:type="gramStart"/>
      <w:r w:rsidRPr="00F460B3">
        <w:rPr>
          <w:u w:val="single"/>
        </w:rPr>
        <w:t>The Discovery and Conquest of Mexico</w:t>
      </w:r>
      <w:r>
        <w:t>.</w:t>
      </w:r>
      <w:proofErr w:type="gramEnd"/>
      <w:r>
        <w:t xml:space="preserve"> </w:t>
      </w:r>
      <w:r w:rsidR="00EE25E9">
        <w:t>2</w:t>
      </w:r>
      <w:r w:rsidR="00EE25E9" w:rsidRPr="00EE25E9">
        <w:rPr>
          <w:vertAlign w:val="superscript"/>
        </w:rPr>
        <w:t>nd</w:t>
      </w:r>
      <w:r w:rsidR="00EE25E9">
        <w:t xml:space="preserve"> </w:t>
      </w:r>
      <w:proofErr w:type="spellStart"/>
      <w:r w:rsidR="00EE25E9">
        <w:t>Da</w:t>
      </w:r>
      <w:proofErr w:type="spellEnd"/>
      <w:r w:rsidR="00EE25E9">
        <w:t xml:space="preserve"> Capo Press ed. </w:t>
      </w:r>
      <w:r>
        <w:t xml:space="preserve">Ed. </w:t>
      </w:r>
      <w:proofErr w:type="spellStart"/>
      <w:r>
        <w:t>Genaro</w:t>
      </w:r>
      <w:proofErr w:type="spellEnd"/>
      <w:r>
        <w:t xml:space="preserve"> García. Trans. A.P. </w:t>
      </w:r>
      <w:proofErr w:type="spellStart"/>
      <w:r>
        <w:t>Maudslay</w:t>
      </w:r>
      <w:proofErr w:type="spellEnd"/>
      <w:r>
        <w:t xml:space="preserve">. </w:t>
      </w:r>
      <w:r w:rsidR="00EE25E9">
        <w:t xml:space="preserve">Cambridge, MA: </w:t>
      </w:r>
      <w:proofErr w:type="spellStart"/>
      <w:r w:rsidR="00EE25E9">
        <w:t>Da</w:t>
      </w:r>
      <w:proofErr w:type="spellEnd"/>
      <w:r w:rsidR="00EE25E9">
        <w:t xml:space="preserve"> Capo Press, 2003.</w:t>
      </w:r>
    </w:p>
    <w:p w:rsidR="00EA266C" w:rsidRDefault="00EA266C">
      <w:r>
        <w:t xml:space="preserve">Bernal </w:t>
      </w:r>
      <w:proofErr w:type="spellStart"/>
      <w:r>
        <w:t>Díaz</w:t>
      </w:r>
      <w:proofErr w:type="spellEnd"/>
      <w:r>
        <w:t xml:space="preserve"> </w:t>
      </w:r>
      <w:proofErr w:type="gramStart"/>
      <w:r>
        <w:t>del</w:t>
      </w:r>
      <w:proofErr w:type="gramEnd"/>
      <w:r>
        <w:t xml:space="preserve"> Castillo was one of the conquistadors with </w:t>
      </w:r>
      <w:proofErr w:type="spellStart"/>
      <w:r>
        <w:t>Hernán</w:t>
      </w:r>
      <w:proofErr w:type="spellEnd"/>
      <w:r>
        <w:t xml:space="preserve"> Cortés on the expedition that conquered the Aztec empire</w:t>
      </w:r>
      <w:r w:rsidR="00F54CCD">
        <w:t xml:space="preserve"> from 1519-1521</w:t>
      </w:r>
      <w:r>
        <w:t xml:space="preserve">. Decades after the conquest, </w:t>
      </w:r>
      <w:proofErr w:type="spellStart"/>
      <w:r w:rsidR="00F54CCD">
        <w:t>Díaz</w:t>
      </w:r>
      <w:proofErr w:type="spellEnd"/>
      <w:r w:rsidR="00F54CCD">
        <w:t xml:space="preserve"> </w:t>
      </w:r>
      <w:proofErr w:type="gramStart"/>
      <w:r w:rsidR="00F54CCD">
        <w:t>del</w:t>
      </w:r>
      <w:proofErr w:type="gramEnd"/>
      <w:r w:rsidR="00F54CCD">
        <w:t xml:space="preserve"> Castillo</w:t>
      </w:r>
      <w:r>
        <w:t xml:space="preserve"> began to write his memoirs “to point that it was not just the leader, nor the leaders</w:t>
      </w:r>
      <w:r w:rsidR="00F460B3">
        <w:t>,</w:t>
      </w:r>
      <w:r>
        <w:t xml:space="preserve"> who should be seen as the victors of the battles against the </w:t>
      </w:r>
      <w:proofErr w:type="spellStart"/>
      <w:r>
        <w:t>Mexica</w:t>
      </w:r>
      <w:proofErr w:type="spellEnd"/>
      <w:r>
        <w:t xml:space="preserve"> [Aztecs].” He wanted to make sure that the soldiers received the credit they deserved. </w:t>
      </w:r>
      <w:r w:rsidR="00F460B3">
        <w:t>The ag</w:t>
      </w:r>
      <w:r w:rsidR="00F54CCD">
        <w:t>ing</w:t>
      </w:r>
      <w:r w:rsidR="00F460B3">
        <w:t xml:space="preserve"> conquistador</w:t>
      </w:r>
      <w:r>
        <w:t xml:space="preserve"> also hoped to gain favor</w:t>
      </w:r>
      <w:r w:rsidR="00F460B3">
        <w:t xml:space="preserve"> with </w:t>
      </w:r>
      <w:r>
        <w:t>the Spanish Crown. (Hugh Thomas, Intro</w:t>
      </w:r>
      <w:r w:rsidR="00F460B3">
        <w:t>.,</w:t>
      </w:r>
      <w:r>
        <w:t xml:space="preserve"> xvii)</w:t>
      </w:r>
      <w:r w:rsidR="00D774A4">
        <w:t xml:space="preserve"> </w:t>
      </w:r>
    </w:p>
    <w:p w:rsidR="00F460B3" w:rsidRDefault="00D774A4">
      <w:r>
        <w:t xml:space="preserve">One of the themes that </w:t>
      </w:r>
      <w:proofErr w:type="gramStart"/>
      <w:r>
        <w:t>appears</w:t>
      </w:r>
      <w:proofErr w:type="gramEnd"/>
      <w:r>
        <w:t xml:space="preserve"> frequently in </w:t>
      </w:r>
      <w:proofErr w:type="spellStart"/>
      <w:r>
        <w:t>Díaz’s</w:t>
      </w:r>
      <w:proofErr w:type="spellEnd"/>
      <w:r>
        <w:t xml:space="preserve"> book is the sincere effort made by Cortés to convert the natives to the Catholic faith.</w:t>
      </w:r>
      <w:r w:rsidR="00176021">
        <w:t xml:space="preserve"> According to </w:t>
      </w:r>
      <w:proofErr w:type="spellStart"/>
      <w:r w:rsidR="00176021">
        <w:t>Díaz</w:t>
      </w:r>
      <w:proofErr w:type="spellEnd"/>
      <w:r w:rsidR="00176021">
        <w:t>, the following occurred in a meeting between Cortés and Montezuma:</w:t>
      </w:r>
    </w:p>
    <w:p w:rsidR="007E3687" w:rsidRDefault="00176021">
      <w:r w:rsidRPr="00C719AD">
        <w:rPr>
          <w:i/>
        </w:rPr>
        <w:t xml:space="preserve">[Cortés said] that we came from where the sun rose, and were the vassals and servants of a great Prince called the Emperor Don Carlos . . . and that the Emperor having heard of him </w:t>
      </w:r>
      <w:r w:rsidR="00F460B3">
        <w:rPr>
          <w:i/>
        </w:rPr>
        <w:t xml:space="preserve">[Montezuma] </w:t>
      </w:r>
      <w:r w:rsidRPr="00C719AD">
        <w:rPr>
          <w:i/>
        </w:rPr>
        <w:t>and what a great prince he was, had sent us to these parts to see him and to beg them to become Christians, . . . s</w:t>
      </w:r>
      <w:r w:rsidR="00C719AD">
        <w:rPr>
          <w:i/>
        </w:rPr>
        <w:t>o</w:t>
      </w:r>
      <w:r w:rsidRPr="00C719AD">
        <w:rPr>
          <w:i/>
        </w:rPr>
        <w:t xml:space="preserve"> that his soul . . . might be saved. Later on he would further explain how and in what manner this should be done, and how we worship only one true God. . . . </w:t>
      </w:r>
      <w:r>
        <w:t>(</w:t>
      </w:r>
      <w:proofErr w:type="spellStart"/>
      <w:r>
        <w:t>Díaz</w:t>
      </w:r>
      <w:proofErr w:type="spellEnd"/>
      <w:r>
        <w:t>, 204)</w:t>
      </w:r>
    </w:p>
    <w:p w:rsidR="00F460B3" w:rsidRDefault="00176021">
      <w:r>
        <w:t>The next day, Cortés again met with Montezuma and told him the following:</w:t>
      </w:r>
    </w:p>
    <w:p w:rsidR="00176021" w:rsidRDefault="00C719AD">
      <w:r w:rsidRPr="00C719AD">
        <w:rPr>
          <w:i/>
        </w:rPr>
        <w:t>We told them then that we were Christians and worshipped on true and only God, that we believe in him and worship Him, but that those whom they look upon as gods are not s</w:t>
      </w:r>
      <w:r>
        <w:rPr>
          <w:i/>
        </w:rPr>
        <w:t>o, but are devils, which are ev</w:t>
      </w:r>
      <w:r w:rsidRPr="00C719AD">
        <w:rPr>
          <w:i/>
        </w:rPr>
        <w:t xml:space="preserve">il things, and if their looks are bad their deeds are worse, and they . . . were evil. </w:t>
      </w:r>
      <w:r>
        <w:t>(</w:t>
      </w:r>
      <w:proofErr w:type="spellStart"/>
      <w:r>
        <w:t>Díaz</w:t>
      </w:r>
      <w:proofErr w:type="spellEnd"/>
      <w:r>
        <w:t>, 206)</w:t>
      </w:r>
    </w:p>
    <w:p w:rsidR="00C719AD" w:rsidRDefault="00C719AD">
      <w:r>
        <w:t xml:space="preserve">In writing of the Indians’ idols (gods), </w:t>
      </w:r>
      <w:proofErr w:type="spellStart"/>
      <w:r>
        <w:t>Díaz</w:t>
      </w:r>
      <w:proofErr w:type="spellEnd"/>
      <w:r>
        <w:t xml:space="preserve"> observed: </w:t>
      </w:r>
    </w:p>
    <w:p w:rsidR="00C719AD" w:rsidRPr="00C719AD" w:rsidRDefault="00C719AD">
      <w:pPr>
        <w:rPr>
          <w:i/>
        </w:rPr>
      </w:pPr>
      <w:r w:rsidRPr="00C719AD">
        <w:rPr>
          <w:i/>
        </w:rPr>
        <w:t xml:space="preserve">They keep many Idols, and they say that they are their fierce gods. . . . </w:t>
      </w:r>
    </w:p>
    <w:p w:rsidR="00C719AD" w:rsidRDefault="00C719AD">
      <w:r>
        <w:rPr>
          <w:i/>
        </w:rPr>
        <w:t>When t</w:t>
      </w:r>
      <w:r w:rsidRPr="00C719AD">
        <w:rPr>
          <w:i/>
        </w:rPr>
        <w:t xml:space="preserve">hey </w:t>
      </w:r>
      <w:r w:rsidR="00D770EE">
        <w:rPr>
          <w:i/>
        </w:rPr>
        <w:t xml:space="preserve">[make a] </w:t>
      </w:r>
      <w:proofErr w:type="gramStart"/>
      <w:r w:rsidRPr="00C719AD">
        <w:rPr>
          <w:i/>
        </w:rPr>
        <w:t>sacrifice</w:t>
      </w:r>
      <w:r w:rsidR="00D770EE">
        <w:rPr>
          <w:i/>
        </w:rPr>
        <w:t>[</w:t>
      </w:r>
      <w:proofErr w:type="gramEnd"/>
      <w:r w:rsidR="00D770EE">
        <w:rPr>
          <w:i/>
        </w:rPr>
        <w:t>,] . . .</w:t>
      </w:r>
      <w:r w:rsidRPr="00C719AD">
        <w:rPr>
          <w:i/>
        </w:rPr>
        <w:t xml:space="preserve"> they saw open the chest with stone knives and hasten to tear out the palpitating heart and blood, and offer it to their Idols, in whose name the sacrifice is made. Then they cut off the thighs, arms and head and eat the former at feasts and banquets, and the head they hang on some beams</w:t>
      </w:r>
      <w:r>
        <w:rPr>
          <w:i/>
        </w:rPr>
        <w:t>.</w:t>
      </w:r>
      <w:r>
        <w:t xml:space="preserve"> (</w:t>
      </w:r>
      <w:proofErr w:type="spellStart"/>
      <w:r>
        <w:t>Díaz</w:t>
      </w:r>
      <w:proofErr w:type="spellEnd"/>
      <w:r>
        <w:t>, 213)</w:t>
      </w:r>
    </w:p>
    <w:p w:rsidR="00F54CCD" w:rsidRDefault="00F54CCD">
      <w:r>
        <w:t xml:space="preserve">[Note </w:t>
      </w:r>
      <w:proofErr w:type="spellStart"/>
      <w:r>
        <w:t>fromDr</w:t>
      </w:r>
      <w:proofErr w:type="spellEnd"/>
      <w:r>
        <w:t xml:space="preserve">. Joseph: One of the two primary sources that will be used in the afternoon session is an Aztec drawing of “Heads of Spaniards and Horses Sacrificed by the Aztecs,” taken from the Florentine Codex and reprinted in </w:t>
      </w:r>
      <w:r w:rsidRPr="00F54CCD">
        <w:rPr>
          <w:u w:val="single"/>
        </w:rPr>
        <w:t>The Broken Spears</w:t>
      </w:r>
      <w:r>
        <w:t>.</w:t>
      </w:r>
    </w:p>
    <w:p w:rsidR="00F54CCD" w:rsidRDefault="00F54CCD"/>
    <w:p w:rsidR="00F54CCD" w:rsidRDefault="00F54CCD"/>
    <w:p w:rsidR="00F54CCD" w:rsidRDefault="00F54CCD"/>
    <w:p w:rsidR="00F54CCD" w:rsidRDefault="00F54CCD">
      <w:r>
        <w:lastRenderedPageBreak/>
        <w:t>Additional Suggested Reading:</w:t>
      </w:r>
    </w:p>
    <w:p w:rsidR="00EE25E9" w:rsidRPr="00C11EC5" w:rsidRDefault="00EE25E9">
      <w:r>
        <w:t xml:space="preserve">Another major primary source on the Conquest of Mexico is </w:t>
      </w:r>
      <w:r w:rsidR="009C2445">
        <w:t xml:space="preserve">the following: </w:t>
      </w:r>
      <w:r>
        <w:t>Cortés</w:t>
      </w:r>
      <w:r w:rsidR="009C2445">
        <w:t xml:space="preserve">, </w:t>
      </w:r>
      <w:proofErr w:type="spellStart"/>
      <w:r w:rsidR="009C2445">
        <w:t>Hernán</w:t>
      </w:r>
      <w:proofErr w:type="spellEnd"/>
      <w:r w:rsidR="009C2445">
        <w:t>.</w:t>
      </w:r>
      <w:r>
        <w:t xml:space="preserve"> </w:t>
      </w:r>
      <w:proofErr w:type="gramStart"/>
      <w:r w:rsidRPr="00F460B3">
        <w:rPr>
          <w:u w:val="single"/>
        </w:rPr>
        <w:t>Five Letters of Cortés to the Emperor</w:t>
      </w:r>
      <w:r w:rsidR="009C2445">
        <w:t>.</w:t>
      </w:r>
      <w:proofErr w:type="gramEnd"/>
      <w:r w:rsidR="00DB4FD9">
        <w:t xml:space="preserve"> </w:t>
      </w:r>
      <w:r w:rsidR="009C2445">
        <w:t xml:space="preserve">Trans. </w:t>
      </w:r>
      <w:r>
        <w:t xml:space="preserve">J. </w:t>
      </w:r>
      <w:proofErr w:type="spellStart"/>
      <w:r>
        <w:t>Baynard</w:t>
      </w:r>
      <w:proofErr w:type="spellEnd"/>
      <w:r>
        <w:t xml:space="preserve"> Morris</w:t>
      </w:r>
      <w:r w:rsidR="009C2445">
        <w:t xml:space="preserve">. </w:t>
      </w:r>
      <w:r>
        <w:t>New Yo</w:t>
      </w:r>
      <w:r w:rsidR="009C2445">
        <w:t>rk: W.W. Norton &amp; Company, 1991</w:t>
      </w:r>
      <w:r>
        <w:t>. These letters</w:t>
      </w:r>
      <w:r w:rsidR="009C2445">
        <w:t>, which</w:t>
      </w:r>
      <w:r>
        <w:t xml:space="preserve"> contain Cortés’s </w:t>
      </w:r>
      <w:r w:rsidR="009C2445">
        <w:t xml:space="preserve">firsthand </w:t>
      </w:r>
      <w:r>
        <w:t>account of the conquest</w:t>
      </w:r>
      <w:r w:rsidR="009C2445">
        <w:t>,</w:t>
      </w:r>
      <w:r>
        <w:t xml:space="preserve"> were written at the time that the events were occurring. Although not “easy” reading, the book has </w:t>
      </w:r>
      <w:r w:rsidR="009C2445">
        <w:t>detailed</w:t>
      </w:r>
      <w:r>
        <w:t xml:space="preserve"> information from the perspective of the </w:t>
      </w:r>
      <w:r w:rsidR="009C2445">
        <w:t>leader of the</w:t>
      </w:r>
      <w:r>
        <w:t xml:space="preserve"> </w:t>
      </w:r>
      <w:r w:rsidR="009C2445">
        <w:t>men who conquered the Aztec Empire.</w:t>
      </w:r>
    </w:p>
    <w:sectPr w:rsidR="00EE25E9" w:rsidRPr="00C11EC5" w:rsidSect="00465F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2D4025"/>
    <w:rsid w:val="00011F7A"/>
    <w:rsid w:val="00176021"/>
    <w:rsid w:val="00286B40"/>
    <w:rsid w:val="002D4025"/>
    <w:rsid w:val="00375E73"/>
    <w:rsid w:val="003C6455"/>
    <w:rsid w:val="00465FC3"/>
    <w:rsid w:val="004E3786"/>
    <w:rsid w:val="00503396"/>
    <w:rsid w:val="005272D0"/>
    <w:rsid w:val="00563015"/>
    <w:rsid w:val="005A219F"/>
    <w:rsid w:val="00651584"/>
    <w:rsid w:val="006944A9"/>
    <w:rsid w:val="00795D20"/>
    <w:rsid w:val="007E3687"/>
    <w:rsid w:val="00851532"/>
    <w:rsid w:val="00904981"/>
    <w:rsid w:val="009728E4"/>
    <w:rsid w:val="00975D4F"/>
    <w:rsid w:val="009C2445"/>
    <w:rsid w:val="00B51B5A"/>
    <w:rsid w:val="00C11EC5"/>
    <w:rsid w:val="00C719AD"/>
    <w:rsid w:val="00D770EE"/>
    <w:rsid w:val="00D774A4"/>
    <w:rsid w:val="00DB4FD9"/>
    <w:rsid w:val="00EA266C"/>
    <w:rsid w:val="00EE25E9"/>
    <w:rsid w:val="00EF34FC"/>
    <w:rsid w:val="00F460B3"/>
    <w:rsid w:val="00F54C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F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prov</cp:lastModifiedBy>
  <cp:revision>2</cp:revision>
  <dcterms:created xsi:type="dcterms:W3CDTF">2012-05-31T17:22:00Z</dcterms:created>
  <dcterms:modified xsi:type="dcterms:W3CDTF">2012-05-31T17:22:00Z</dcterms:modified>
</cp:coreProperties>
</file>